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C4A81" w14:textId="77777777" w:rsidR="0028553C" w:rsidRDefault="0028553C" w:rsidP="00713B04">
      <w:pPr>
        <w:rPr>
          <w:rFonts w:ascii="Georgia" w:eastAsia="Times New Roman" w:hAnsi="Georgia" w:cs="Times New Roman"/>
          <w:color w:val="000000"/>
          <w:sz w:val="23"/>
          <w:szCs w:val="23"/>
          <w:shd w:val="clear" w:color="auto" w:fill="F4EEE2"/>
        </w:rPr>
      </w:pPr>
    </w:p>
    <w:p w14:paraId="43A32635" w14:textId="77777777" w:rsidR="0028553C" w:rsidRDefault="0028553C" w:rsidP="00713B04">
      <w:pPr>
        <w:rPr>
          <w:rFonts w:ascii="Georgia" w:eastAsia="Times New Roman" w:hAnsi="Georgia" w:cs="Times New Roman"/>
          <w:color w:val="000000"/>
          <w:sz w:val="23"/>
          <w:szCs w:val="23"/>
          <w:shd w:val="clear" w:color="auto" w:fill="F4EEE2"/>
        </w:rPr>
      </w:pPr>
    </w:p>
    <w:p w14:paraId="64FD95F2" w14:textId="77777777" w:rsidR="0028553C" w:rsidRDefault="0028553C" w:rsidP="00713B04">
      <w:pPr>
        <w:rPr>
          <w:rFonts w:ascii="Georgia" w:eastAsia="Times New Roman" w:hAnsi="Georgia" w:cs="Times New Roman"/>
          <w:color w:val="000000"/>
          <w:sz w:val="23"/>
          <w:szCs w:val="23"/>
          <w:shd w:val="clear" w:color="auto" w:fill="F4EEE2"/>
        </w:rPr>
      </w:pPr>
    </w:p>
    <w:p w14:paraId="6F6E44D2" w14:textId="77777777" w:rsidR="0028553C" w:rsidRDefault="0028553C" w:rsidP="00713B04"/>
    <w:p w14:paraId="4C629FEA" w14:textId="77777777" w:rsidR="0028553C" w:rsidRDefault="0028553C" w:rsidP="00713B04"/>
    <w:p w14:paraId="18044C74" w14:textId="712F9924" w:rsidR="00C24444" w:rsidRDefault="0028553C" w:rsidP="00C24444">
      <w:bookmarkStart w:id="0" w:name="_GoBack"/>
      <w:proofErr w:type="gramStart"/>
      <w:r>
        <w:t xml:space="preserve">LA </w:t>
      </w:r>
      <w:proofErr w:type="spellStart"/>
      <w:r>
        <w:t>LA</w:t>
      </w:r>
      <w:proofErr w:type="spellEnd"/>
      <w:proofErr w:type="gramEnd"/>
      <w:r>
        <w:t xml:space="preserve"> LART</w:t>
      </w:r>
      <w:r w:rsidR="00C24444">
        <w:t xml:space="preserve">, fa </w:t>
      </w:r>
      <w:r w:rsidR="00C24444">
        <w:t>il verso al film candidato a 14 premi oscar</w:t>
      </w:r>
      <w:r w:rsidR="00C24444">
        <w:t xml:space="preserve"> LA </w:t>
      </w:r>
      <w:proofErr w:type="spellStart"/>
      <w:r w:rsidR="00C24444">
        <w:t>LA</w:t>
      </w:r>
      <w:proofErr w:type="spellEnd"/>
      <w:r w:rsidR="00C24444">
        <w:t xml:space="preserve"> LAND</w:t>
      </w:r>
      <w:r w:rsidR="00C24444">
        <w:t xml:space="preserve">, un film leggero che evoca tempi passati, dagli intensi colori pastello, malinconico, musicale e romantico ma infine profondamente realistico. </w:t>
      </w:r>
    </w:p>
    <w:p w14:paraId="77F5CB2A" w14:textId="77777777" w:rsidR="00C24444" w:rsidRDefault="00C24444" w:rsidP="00C24444">
      <w:r>
        <w:t xml:space="preserve">Incomprensibile il successo del film ma forse denuncia il bisogno di leggerezza dell’umanità, di bellezza, a patto che il compromesso sia uno spazio di pensiero in cui la realtà sia sempre presente. Forse è questo il tema della mostra, artisti presenti a se stessi ma sognatori in grado di creare veri e propri mondi paralleli in cui la realtà non si nasconde, perché è segno, </w:t>
      </w:r>
      <w:proofErr w:type="gramStart"/>
      <w:r>
        <w:t>è</w:t>
      </w:r>
      <w:proofErr w:type="gramEnd"/>
      <w:r>
        <w:t xml:space="preserve"> suono, è parola: un volo di uccelli?</w:t>
      </w:r>
    </w:p>
    <w:p w14:paraId="53D7C9D9" w14:textId="77777777" w:rsidR="00C24444" w:rsidRDefault="00C24444" w:rsidP="00C24444"/>
    <w:p w14:paraId="18676B51" w14:textId="77777777" w:rsidR="00C24444" w:rsidRDefault="00C24444" w:rsidP="00C24444"/>
    <w:p w14:paraId="329BA97B" w14:textId="7B930FF3" w:rsidR="00C24444" w:rsidRDefault="00C24444" w:rsidP="00C24444">
      <w:r>
        <w:t>Artisti</w:t>
      </w:r>
      <w:proofErr w:type="gramStart"/>
      <w:r>
        <w:t xml:space="preserve"> :</w:t>
      </w:r>
      <w:proofErr w:type="gramEnd"/>
      <w:r w:rsidRPr="00C24444">
        <w:t xml:space="preserve"> </w:t>
      </w:r>
      <w:r>
        <w:t xml:space="preserve">Ermanno </w:t>
      </w:r>
      <w:proofErr w:type="spellStart"/>
      <w:r>
        <w:t>Cristini</w:t>
      </w:r>
      <w:proofErr w:type="spellEnd"/>
      <w:r>
        <w:t>,</w:t>
      </w:r>
      <w:r w:rsidRPr="00A20255">
        <w:t xml:space="preserve"> </w:t>
      </w:r>
      <w:r>
        <w:t>Alessio de Girolamo, Filippo Leonardi e Loredana Longo.</w:t>
      </w:r>
    </w:p>
    <w:p w14:paraId="2B7FFFF9" w14:textId="506E4D63" w:rsidR="00C24444" w:rsidRDefault="00C24444" w:rsidP="00C24444">
      <w:r>
        <w:t>Studio Longo/ de Girolamo</w:t>
      </w:r>
      <w:r>
        <w:t>,</w:t>
      </w:r>
      <w:r w:rsidRPr="00A20255">
        <w:t xml:space="preserve"> </w:t>
      </w:r>
      <w:r>
        <w:t>Via Privata Paolo Paruta 59</w:t>
      </w:r>
      <w:r>
        <w:t xml:space="preserve">, </w:t>
      </w:r>
      <w:proofErr w:type="gramStart"/>
      <w:r>
        <w:t>Milano</w:t>
      </w:r>
      <w:proofErr w:type="gramEnd"/>
    </w:p>
    <w:p w14:paraId="688BB4B8" w14:textId="77777777" w:rsidR="00C24444" w:rsidRDefault="00C24444" w:rsidP="00C24444">
      <w:r>
        <w:t xml:space="preserve">Per info e visite contattare </w:t>
      </w:r>
      <w:hyperlink r:id="rId5" w:history="1">
        <w:r w:rsidRPr="00FF448D">
          <w:rPr>
            <w:rStyle w:val="Collegamentoipertestuale"/>
          </w:rPr>
          <w:t>info@loredanalongo.com</w:t>
        </w:r>
      </w:hyperlink>
    </w:p>
    <w:p w14:paraId="7E9DAF58" w14:textId="77777777" w:rsidR="0028553C" w:rsidRDefault="0028553C" w:rsidP="00713B04"/>
    <w:bookmarkEnd w:id="0"/>
    <w:p w14:paraId="61B5FD0D" w14:textId="77777777" w:rsidR="00C24444" w:rsidRDefault="00C24444"/>
    <w:sectPr w:rsidR="00C24444" w:rsidSect="00D459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04"/>
    <w:rsid w:val="0028553C"/>
    <w:rsid w:val="002F0B7E"/>
    <w:rsid w:val="00515110"/>
    <w:rsid w:val="00713B04"/>
    <w:rsid w:val="00A20255"/>
    <w:rsid w:val="00A83387"/>
    <w:rsid w:val="00C24444"/>
    <w:rsid w:val="00D45912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879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713B04"/>
  </w:style>
  <w:style w:type="character" w:styleId="Collegamentoipertestuale">
    <w:name w:val="Hyperlink"/>
    <w:basedOn w:val="Caratterepredefinitoparagrafo"/>
    <w:uiPriority w:val="99"/>
    <w:unhideWhenUsed/>
    <w:rsid w:val="00285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713B04"/>
  </w:style>
  <w:style w:type="character" w:styleId="Collegamentoipertestuale">
    <w:name w:val="Hyperlink"/>
    <w:basedOn w:val="Caratterepredefinitoparagrafo"/>
    <w:uiPriority w:val="99"/>
    <w:unhideWhenUsed/>
    <w:rsid w:val="00285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loredanalong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2017-01-27T15:27:00Z</dcterms:created>
  <dcterms:modified xsi:type="dcterms:W3CDTF">2017-01-28T18:45:00Z</dcterms:modified>
</cp:coreProperties>
</file>